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72" w:rsidRPr="00181972" w:rsidRDefault="00181972" w:rsidP="00181972">
      <w:pPr>
        <w:shd w:val="clear" w:color="auto" w:fill="E5DCC6"/>
        <w:spacing w:after="0" w:line="240" w:lineRule="auto"/>
        <w:ind w:right="75"/>
        <w:outlineLvl w:val="0"/>
        <w:rPr>
          <w:rFonts w:ascii="Arial" w:eastAsia="Times New Roman" w:hAnsi="Arial" w:cs="Arial"/>
          <w:b/>
          <w:bCs/>
          <w:color w:val="79371C"/>
          <w:kern w:val="36"/>
          <w:sz w:val="34"/>
          <w:szCs w:val="34"/>
          <w:lang w:eastAsia="ru-RU"/>
        </w:rPr>
      </w:pPr>
      <w:r w:rsidRPr="00181972">
        <w:rPr>
          <w:rFonts w:ascii="Arial" w:eastAsia="Times New Roman" w:hAnsi="Arial" w:cs="Arial"/>
          <w:b/>
          <w:bCs/>
          <w:color w:val="79371C"/>
          <w:kern w:val="36"/>
          <w:sz w:val="34"/>
          <w:szCs w:val="34"/>
          <w:lang w:eastAsia="ru-RU"/>
        </w:rPr>
        <w:fldChar w:fldCharType="begin"/>
      </w:r>
      <w:r w:rsidRPr="00181972">
        <w:rPr>
          <w:rFonts w:ascii="Arial" w:eastAsia="Times New Roman" w:hAnsi="Arial" w:cs="Arial"/>
          <w:b/>
          <w:bCs/>
          <w:color w:val="79371C"/>
          <w:kern w:val="36"/>
          <w:sz w:val="34"/>
          <w:szCs w:val="34"/>
          <w:lang w:eastAsia="ru-RU"/>
        </w:rPr>
        <w:instrText xml:space="preserve"> HYPERLINK "http://scenarij-doshkolnikam.ru/scenarij-den-samoupravleniya-v-biblioteke/" \o "Сценарий День самоуправления в библиотеке" </w:instrText>
      </w:r>
      <w:r w:rsidRPr="00181972">
        <w:rPr>
          <w:rFonts w:ascii="Arial" w:eastAsia="Times New Roman" w:hAnsi="Arial" w:cs="Arial"/>
          <w:b/>
          <w:bCs/>
          <w:color w:val="79371C"/>
          <w:kern w:val="36"/>
          <w:sz w:val="34"/>
          <w:szCs w:val="34"/>
          <w:lang w:eastAsia="ru-RU"/>
        </w:rPr>
        <w:fldChar w:fldCharType="separate"/>
      </w:r>
      <w:r w:rsidRPr="00181972">
        <w:rPr>
          <w:rFonts w:ascii="Arial" w:eastAsia="Times New Roman" w:hAnsi="Arial" w:cs="Arial"/>
          <w:b/>
          <w:bCs/>
          <w:color w:val="CA561B"/>
          <w:kern w:val="36"/>
          <w:sz w:val="34"/>
          <w:szCs w:val="34"/>
          <w:lang w:eastAsia="ru-RU"/>
        </w:rPr>
        <w:t>Сценарий День самоуправления в библиотеке</w:t>
      </w:r>
      <w:r w:rsidRPr="00181972">
        <w:rPr>
          <w:rFonts w:ascii="Arial" w:eastAsia="Times New Roman" w:hAnsi="Arial" w:cs="Arial"/>
          <w:b/>
          <w:bCs/>
          <w:color w:val="79371C"/>
          <w:kern w:val="36"/>
          <w:sz w:val="34"/>
          <w:szCs w:val="34"/>
          <w:lang w:eastAsia="ru-RU"/>
        </w:rPr>
        <w:fldChar w:fldCharType="end"/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bookmarkStart w:id="0" w:name="_GoBack"/>
      <w:bookmarkEnd w:id="0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Ведущие — 10 юношей в образе джентльменов:1-Артур, 2-Алексейков Дима, 3-Романов Илья, 4-Костя, 5-Валера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Сценки: 11кл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. и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7Б класс.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Звучит музыка /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Мирей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Матье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/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 джентльмен: Уважаемые учителя! Новоиспеченный Клуб джентльменов 34 школы приветствует вас!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 джентльмен: Сегодня в честь вашего праздника мы посвящаем вам свой искрометный юмор, творческий задор и слова бесконечной благодарности.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3-й: Мы любим вас, ценим и уважаем и, заметьте, в этом году стараемся как можно меньше огорчать. Ведь мы — джентльмены!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4-й: Господа, а вы уверены, что все здесь присутствующие действительно джентльмены?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5-й: А это легко проверить при помощи теста «Джентльмен ли вы?»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(Все джентльмены отвечают хором «ДА» на все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вопросы)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Вопрос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1. Должен ли джентльмен уступать место даме, если она идет по тротуару?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Вопрос 2. Должен ли джентльмен гладить костюм, если в костюме дама?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Вопрос 3. Должен ли джентльмен носить даму на руках, если он сидит у родителей на шее?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Вопрос 4. Должен ли джентльмен прятать цветы за спиной, если их и так плохо видно?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 джентльмен: Итак, предположим, мы доказали, что мы — джентльмены. Но прежде всего в этой аудитории должны доказать, что мы — хорошие ученики.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Предлагаю следующее: дружно хором подпевать вокальной группе «Уик-энд», которая исполнит для вас замечательную песню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_________муз.номер_______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Уик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-энд___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 джентльмен: Джентльмены, не правда ли, замечательная песня?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lastRenderedPageBreak/>
        <w:t>2-й: Да, все, что связано со школой, настоящий джентльмен должен уважать. Вот мне, например, учительница дала задание найти квадратный корень. Я третий день весь огород перекапываю — да только все круглые попадаются.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3-й: А я, джентльмены, отлично запомнил урок географии на тему «части света». Смотришь на компас: направо — восток, налево — запад, впереди — север, а скажите, что у вас сзади?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4-й: Черт, я же говорил матери, что все увидят дырку в моих штанах!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5-й: А я обожаю историю! Вот скажите, что такое монархия?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1-й джентльмен: Монархия — это когда страной правит король.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5-й: А если король умирает?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1-й: Тогда правит королева.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5-й: А если королева умирает?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1-й: Тогда остается валет.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А я неплохо разбираюсь в русском языке. Вот скажите, джентльмены, какого числа слово «брюки» — единственного или множественного?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3-й: Сверху — единственного, а снизу — множественного.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1-й: Джентльмены, а как вы думаете, какой у меня любимый предмет?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Биология? Информатика? Физика? /1-й мотает головой/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1-й: Нет, телевизор.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А вот моим любимым предметом была музыка. И поэтому я с удовольствием приглашаю на сцену следующих исполнителей. Встречайте группа «Ласт-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сонсет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»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_______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муз.номер_______Лиза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-рок__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1-й джентльмен: День Учителя в нашей школе ознаменовался ставшим уже традицией Днем самоуправления. Празднично украшенная школа, цветы, шары, нарядные дети, молодые, но серьезные учителя… и необычные Старшеклассники. Сегодня день у всех был насыщенным и сложным. Дублёры сегодня то и дело носились по всей школе, искали кабинеты, следили за порядком, исполняли роли учителей. А учителя сегодня – 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lastRenderedPageBreak/>
        <w:t>отдыхали, и сами в роли учеников посетили 3 урока – Занимательный урок, Японский и урок Труда.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 джентльмен: Да, день был тяжелым, мы еще раз убедились, как нелегка доля учителя в школе. Но мы постарались сделать этот день необычным, а праздником! И судя по улыбкам администрации, кажется, нам удалось свершить маленькое чудо!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3-й джентльмен: Чтобы поделиться своими впечатлениями и подвести итог дня мы с удовольствием предоставляем слово нашим ДУБЛЁРАМ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ВЫСТУПЛЕНИЕ ДУБЛЁРОВ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/итоговые слова, под музыку дарят </w:t>
      </w:r>
      <w:proofErr w:type="spellStart"/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цветы..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уходят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/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Ксюша и Дима – речь!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__________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муз.номер____Кожанова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Нина /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иностр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песня/__________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3-й джентльмен: Господа, вот тут мы с вами говорили о разных предметах: но совершенно не вспомнили об одном.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Джентльмены: О каком?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3-й: О литературе. Надеюсь, вы прекрасно пишете сочинения?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4-й: Что ж, давайте процитируем свои литературные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труды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(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достают листки и читают)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5-й: «Убив процентщицу, Раскольников заметил ее сестру и подумал: Одна голова — хорошо, а две — лучше!»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4-й: «Нос» Гоголя наполнен глубочайшим содержанием».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5-й: «Купец Калашников убил насмерть молодого опричника боевой и политической подготовки».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1-й: «Горький сделал героиню своего романа матерью».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«На соревнованиях по стрельбе Онегин завоевал 1 место, а Ленский — второе».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1-й: Довольно, довольно, господа, давайте обратимся к подлинникам, к классике, так сказать.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2-й: Каминская Марина Николаевна со своей любимой 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lastRenderedPageBreak/>
        <w:t>дочкой сейчас прочтут для вас стихотворение. Встречайте аплодисментами!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__________________СТИХИ /Каминская с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дочей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/_____________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 джентльмен: Какое чтение! Господа! Я восхищен!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А я вот всегда читаю стихи с закрытыми глазами.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3-й: Почему?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Чтобы не видеть, как учительница мучается.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4-й: Я тоже очень беспокоюсь за наших учителей. Я даже делаю им на их дни рождения подарки.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5-й: Какие подарки?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4-й: В эти дни я не хожу в школу — пусть отдохнут без меня.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1-й: Господа, а для меня наша школа связана с чем-то очень хорошим. Вот вы спросите меня о самых светлых годах в жизни — я вам отвечу, что это 5 лет, проведенных во втором классе!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А мне нужно не забыть сообщить отцу о том, что на понедельник назначено маленькое родительское собрание.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3-й: Что значит — маленькое?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5-й: Ну, на него приглашают меня, отца и директора.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1-й: А я вот получил сегодня 4.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2-й: А почему не 5?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1-й: А у нас было всего 4 урока.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5-й: Что это мы все о школе да о школе? Я вам лучше расскажу о своей девушке. Сегодня утром встречаю ее и говорю: «Хочешь, прокачу тебя на большой иностранной машине с мощным мотором?»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4-й: А она?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5-й: Она отвечает: «Хочу!» А я ей говорю: «Тогда побежим скорей — видишь вон тот красный автобус!»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4-й: Кстати, сейчас такие девочки будут выступать, посмотрим?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lastRenderedPageBreak/>
        <w:t>______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муз.номер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 современный танец девушек_______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Сценка «День учителя в первобытном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обществе»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(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Ведущий ученик говорит о том, что школы существовали всегда, даже в первобытном обществе. Открывается занавес. На сцене сидят три первобытных ученика, в шкурах. Входит первобытный учитель. Ведущий все синхронно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переводит)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. Как вы знаете, образование существовало всегда, даже в первобытном обществе. В тех школах так же были свои традиции и праздники. И мы сейчас перемещаемся на 8000 лет до н.э.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Учитель: </w:t>
      </w:r>
      <w:proofErr w:type="spellStart"/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Харера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(синхронно): Здравствуйте!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Дети: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Харера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! (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приветствуют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стуками палок, костей, улюлюканьем)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Учитель: Тумба!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Ведущий: Садитесь!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Учитель: Гип-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гур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монамед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Ведущий: Вы сделали домашнее задание?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Ученики: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Гулян-тос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Ведущий: Нет.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Учитель (возмущенно):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Дур-дур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,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Идиото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, а-а-а!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Ведущий: Бездельники! (Стук в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дверь)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Учитель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: Какого рожна?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Ведущий: Кто там?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(Входит еще ученик)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Ученик: Чара-чара-бум!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Ведущий: Поздравляю вас с Днем учителя!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Ученик: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Деликатесо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,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гимназисто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,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дефицито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Ведущий: Это лучший ученик нашего племени!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(Два ученика вносят на палке, на плечах связанного ученика и кладут у ног учителя)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Учитель: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Нафигас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Ведущий: Спасибо!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Ученик: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Подавис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Ведущий: Пожалуйста!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(Заканчивается сценка ритуальным танцем в честь учителя)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Выходят 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джентельмены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1-й джентльмен: А следующий номер объявлять нам с тобой.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lastRenderedPageBreak/>
        <w:t>2-й: А где остальные джентльмены?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1-й: Проголодались и пошли в столовую. Я было за ними. А Костя говорит повару: «Мне 3 сосиски!», «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Шикует»-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подумал я. А он добавляет: «И десять вилок»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2-й джентльмен: Сегодня — Особенный день. И подарки у нас тоже особые. Специально для вас – хор мальчиков-зайчиков! Встречайте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______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муз.номер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______хор мальчиков-зайчиков _________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1-й: Дорогие учителя! Мы вас действительно ценим, любим и уважаем. И на уроках мы слушаем вас очень внимательно. А некоторые ваши фразы даже записали в алфавитном порядке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(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джентльмены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говорят по очереди)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1-А- А сейчас будет срез знаний 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2- Б — Без родителей завтра не приходи!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3- В — Все, что я говорю проходит мимо ваших ушей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4- Д — Давайте без «давайте»!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 Е — Если одному непонятно, то и другому тоже должно быть ясно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 З — Замолкайте бормотать!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2- И — И где ваша вторая обувь?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3- Н — Надо моя помощь, пожалуйста, но — самостоятельно!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3- О —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Опять »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двойка»?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4- П- Посмотрите на формулу, которую я стерла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5- Р — Раз я говорю, все молчат!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 С — Сколько можно говорить, чтобы не ходили на подоконник!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2- Т — Так что вас больше занимает? То, что я говорю, или мертвый голубь, который летает над школой?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3- Э — Эта контрольная будет в январе этого месяца.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4- Я — Я тоже умею одним глазом читать учебник, а другим смотреть на учителя.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5-й джентльмен: Для вас танцует младшая группа «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Фреш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»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______муз.номер_____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Опа-гангам-стайл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 джентльмен: Ах, как приятно смотреть на эти добрые, полные оптимизма лица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lastRenderedPageBreak/>
        <w:t>2-й джентльмен: А сейчас они станут еще веселее. Встречайте начинающих юмористов…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Сценка 1.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На уроке истории.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Учитель: Дети, кто взял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Измаил?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Ученик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: Я не брал, честное слово. Спросите, может это Петров брал! А я не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знаю!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(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Учитель жалуется завучу. У актера в этой роли табличка «Завуч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»)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Учитель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: Представляете, я их спрашиваю: «Кто взял Измаил?» А они не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знают!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Завуч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: Ну, что вы волнуетесь? Это же дети, поиграют и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отдадут.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(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Учитель подходит к директору)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Учитель: Я на уроке спросил: «Кто взял Измаил?» Никто не знает. Я сказала об этом завучу, а она говорит мне: «Поиграют и отдадут!»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Представляете?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Директор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: А какой это класс?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Учитель: 7а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Директор: Нет, эти не отдадут!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Сценка 2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— Данил, ты запомнил, что я говорила сегодня на уроке?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— Запомнил: «Данил, не хулигань!», «Данил, сиди тихо!», «Данил…»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Сценка 4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В класс заходит учительница.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Учитель: Где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Сидоров?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Ученик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: Его нет. Мы играли, кто дальше высунется из окна.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Учитель: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Ну?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Ученик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: Так он выиграл!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Сценка 3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Мама: Вовочка, вымой шею! Сегодня к нам придет твоя учительница.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 xml:space="preserve">Вовочка: А если она не придет, я так и буду ходить как дурак с мытой </w:t>
      </w:r>
      <w:proofErr w:type="gram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шеей?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Сценка</w:t>
      </w:r>
      <w:proofErr w:type="gram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5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На уроке русского языка.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Учитель: Составьте предложения, употребив однородные члены предложения.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lastRenderedPageBreak/>
        <w:t>Ученик: Папа принес столько грибов, что мы их ели в понедельник, вторник, среду, четверг, пятницу, субботу и на воскресенье еще осталось.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Сценка 6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На уроке: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Учитель: Петров, разбуди своего соседа!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Ученик: Почему я? Это вы его усыпили!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Данил: С праздником, дорогие учителя!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Все вместе: Мы вас любим!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 джентльмен: Аплодисменты выступающим, а мы продолжаем праздник и на сцену приглашаем Мартьянову Надежду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__________</w:t>
      </w:r>
      <w:proofErr w:type="spellStart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муз.номер</w:t>
      </w:r>
      <w:proofErr w:type="spellEnd"/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______________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 джентльмен: И еще раз, с праздником вас, ДОРОГИЕ УЧИТЕЛЯ.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1-й: Счастья!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2-й: Здоровья!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3-й: Энергии!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4-й: Энтузиазма!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5-й: Хорошего настроения!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1-й: Способных учеников!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2-й: Ответственных родителей!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3-й: Лояльной администрации!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4-й: Оптимизма!</w:t>
      </w: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br/>
        <w:t>5-й: И большой зарплаты!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________Финальная песня____________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1-й джентльмен: А мы заканчиваем наш праздничный концерт и говорим вам до скорых встреч!</w:t>
      </w:r>
    </w:p>
    <w:p w:rsidR="00181972" w:rsidRPr="00181972" w:rsidRDefault="00181972" w:rsidP="00181972">
      <w:pPr>
        <w:shd w:val="clear" w:color="auto" w:fill="E5DCC6"/>
        <w:spacing w:before="150" w:after="15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181972"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>А вас оставляем с главным джентльменом школы. Валерий Юрьевич, вам слово…</w:t>
      </w:r>
    </w:p>
    <w:p w:rsidR="007C5718" w:rsidRDefault="007C5718"/>
    <w:sectPr w:rsidR="007C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DA"/>
    <w:rsid w:val="00181972"/>
    <w:rsid w:val="007C5718"/>
    <w:rsid w:val="00F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97D6-19E0-4A6F-B317-695AEF5D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9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2019-04-01T17:34:00Z</dcterms:created>
  <dcterms:modified xsi:type="dcterms:W3CDTF">2019-04-01T17:34:00Z</dcterms:modified>
</cp:coreProperties>
</file>